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60313" w14:textId="77777777" w:rsidR="003516DF" w:rsidRPr="007E1B2F" w:rsidRDefault="003516DF" w:rsidP="003516DF">
      <w:pPr>
        <w:spacing w:line="276" w:lineRule="auto"/>
        <w:ind w:right="-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1B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Директору </w:t>
      </w:r>
    </w:p>
    <w:p w14:paraId="3A30A600" w14:textId="77777777" w:rsidR="003516DF" w:rsidRPr="007E1B2F" w:rsidRDefault="003516DF" w:rsidP="003516DF">
      <w:pPr>
        <w:spacing w:line="276" w:lineRule="auto"/>
        <w:ind w:right="-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1B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ГАУ «Цифровой Севастополь –                    </w:t>
      </w:r>
    </w:p>
    <w:p w14:paraId="775D2D61" w14:textId="77777777" w:rsidR="003516DF" w:rsidRPr="007E1B2F" w:rsidRDefault="003516DF" w:rsidP="003516DF">
      <w:pPr>
        <w:spacing w:line="276" w:lineRule="auto"/>
        <w:ind w:right="-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1B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МФЦ в г. Севастополе»</w:t>
      </w:r>
    </w:p>
    <w:p w14:paraId="4CA2EB35" w14:textId="77777777" w:rsidR="003516DF" w:rsidRPr="007E1B2F" w:rsidRDefault="003516DF" w:rsidP="003516DF">
      <w:pPr>
        <w:spacing w:line="276" w:lineRule="auto"/>
        <w:ind w:right="-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1B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Гаращук М.В.</w:t>
      </w:r>
    </w:p>
    <w:p w14:paraId="21262B98" w14:textId="77777777" w:rsidR="003516DF" w:rsidRPr="001451E2" w:rsidRDefault="003516DF" w:rsidP="003516DF">
      <w:pPr>
        <w:spacing w:line="276" w:lineRule="auto"/>
        <w:ind w:right="-284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E1B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</w:t>
      </w:r>
    </w:p>
    <w:p w14:paraId="506329CE" w14:textId="77777777" w:rsidR="003516DF" w:rsidRPr="007E1B2F" w:rsidRDefault="003516DF" w:rsidP="003516DF">
      <w:pPr>
        <w:shd w:val="clear" w:color="auto" w:fill="FFFFFF"/>
        <w:spacing w:line="276" w:lineRule="auto"/>
        <w:ind w:right="-284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E1B2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Ответ</w:t>
      </w:r>
    </w:p>
    <w:p w14:paraId="07479789" w14:textId="77777777" w:rsidR="003516DF" w:rsidRPr="007E1B2F" w:rsidRDefault="003516DF" w:rsidP="003516DF">
      <w:pPr>
        <w:shd w:val="clear" w:color="auto" w:fill="FFFFFF"/>
        <w:spacing w:line="276" w:lineRule="auto"/>
        <w:ind w:right="-284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E1B2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 публичную оферту о заключении договора на оказание услуг</w:t>
      </w:r>
    </w:p>
    <w:p w14:paraId="608D121F" w14:textId="77777777" w:rsidR="003516DF" w:rsidRPr="007E1B2F" w:rsidRDefault="003516DF" w:rsidP="003516DF">
      <w:pPr>
        <w:shd w:val="clear" w:color="auto" w:fill="FFFFFF"/>
        <w:spacing w:line="276" w:lineRule="auto"/>
        <w:ind w:right="-284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E1B2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 размещению рекламных материалов</w:t>
      </w:r>
    </w:p>
    <w:p w14:paraId="1EFD27AC" w14:textId="77777777" w:rsidR="003516DF" w:rsidRPr="007E1B2F" w:rsidRDefault="003516DF" w:rsidP="003516DF">
      <w:pPr>
        <w:shd w:val="clear" w:color="auto" w:fill="FFFFFF"/>
        <w:spacing w:line="276" w:lineRule="auto"/>
        <w:ind w:right="-284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E1B2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ГАУ «Цифровой Севастополь – МФЦ в г. Севастополе»</w:t>
      </w:r>
    </w:p>
    <w:p w14:paraId="70E7C759" w14:textId="77777777" w:rsidR="003516DF" w:rsidRPr="007E1B2F" w:rsidRDefault="003516DF" w:rsidP="003516DF">
      <w:pPr>
        <w:shd w:val="clear" w:color="auto" w:fill="FFFFFF"/>
        <w:spacing w:line="276" w:lineRule="auto"/>
        <w:ind w:right="-284"/>
        <w:jc w:val="both"/>
        <w:rPr>
          <w:rFonts w:ascii="Times New Roman" w:eastAsia="Times New Roman Bold" w:hAnsi="Times New Roman" w:cs="Times New Roman"/>
          <w:color w:val="000000" w:themeColor="text1"/>
          <w:kern w:val="36"/>
          <w:sz w:val="28"/>
          <w:szCs w:val="28"/>
        </w:rPr>
      </w:pPr>
      <w:r w:rsidRPr="007E1B2F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________________________________________________________________________________________________________________________________________</w:t>
      </w:r>
    </w:p>
    <w:p w14:paraId="06D7A7AF" w14:textId="77777777" w:rsidR="003516DF" w:rsidRPr="007E1B2F" w:rsidRDefault="003516DF" w:rsidP="003516DF">
      <w:pPr>
        <w:shd w:val="clear" w:color="auto" w:fill="FFFFFF"/>
        <w:spacing w:line="276" w:lineRule="auto"/>
        <w:ind w:right="-284"/>
        <w:jc w:val="center"/>
        <w:rPr>
          <w:rFonts w:ascii="Times New Roman" w:hAnsi="Times New Roman" w:cs="Times New Roman"/>
          <w:i/>
          <w:color w:val="000000" w:themeColor="text1"/>
        </w:rPr>
      </w:pPr>
      <w:r w:rsidRPr="007E1B2F">
        <w:rPr>
          <w:rFonts w:ascii="Times New Roman" w:hAnsi="Times New Roman" w:cs="Times New Roman"/>
          <w:i/>
          <w:color w:val="000000" w:themeColor="text1"/>
        </w:rPr>
        <w:t>(наименование юридического лица</w:t>
      </w:r>
    </w:p>
    <w:p w14:paraId="1A488BEA" w14:textId="77777777" w:rsidR="003516DF" w:rsidRPr="007E1B2F" w:rsidRDefault="003516DF" w:rsidP="003516DF">
      <w:pPr>
        <w:shd w:val="clear" w:color="auto" w:fill="FFFFFF"/>
        <w:spacing w:line="276" w:lineRule="auto"/>
        <w:ind w:right="-284"/>
        <w:jc w:val="center"/>
        <w:rPr>
          <w:rFonts w:ascii="Times New Roman" w:hAnsi="Times New Roman" w:cs="Times New Roman"/>
          <w:i/>
          <w:color w:val="000000" w:themeColor="text1"/>
        </w:rPr>
      </w:pPr>
      <w:r w:rsidRPr="007E1B2F">
        <w:rPr>
          <w:rFonts w:ascii="Times New Roman" w:hAnsi="Times New Roman" w:cs="Times New Roman"/>
          <w:i/>
          <w:color w:val="000000" w:themeColor="text1"/>
        </w:rPr>
        <w:t>или ФИО индивидуального предпринимателя, физического лица)</w:t>
      </w:r>
    </w:p>
    <w:p w14:paraId="6C2C5158" w14:textId="77777777" w:rsidR="003516DF" w:rsidRDefault="003516DF" w:rsidP="003516DF">
      <w:pPr>
        <w:shd w:val="clear" w:color="auto" w:fill="FFFFFF"/>
        <w:spacing w:line="276" w:lineRule="auto"/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1B2F">
        <w:rPr>
          <w:rFonts w:ascii="Times New Roman" w:hAnsi="Times New Roman" w:cs="Times New Roman"/>
          <w:color w:val="000000" w:themeColor="text1"/>
          <w:sz w:val="28"/>
          <w:szCs w:val="28"/>
        </w:rPr>
        <w:t>1. Сведения о юридическом лице (индивидуальном предпринимателе, физическом лице):</w:t>
      </w:r>
    </w:p>
    <w:p w14:paraId="7B3985CA" w14:textId="77777777" w:rsidR="003516DF" w:rsidRPr="007E1B2F" w:rsidRDefault="003516DF" w:rsidP="003516DF">
      <w:pPr>
        <w:shd w:val="clear" w:color="auto" w:fill="FFFFFF"/>
        <w:spacing w:line="276" w:lineRule="auto"/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1B2F">
        <w:rPr>
          <w:rFonts w:ascii="Times New Roman" w:hAnsi="Times New Roman" w:cs="Times New Roman"/>
          <w:color w:val="000000" w:themeColor="text1"/>
          <w:sz w:val="28"/>
          <w:szCs w:val="28"/>
        </w:rPr>
        <w:t>1.1. Наименование юридического лица (на основании учредительных документов) или ФИО индивидуального предпринимателя (ФИО физического лица):</w:t>
      </w:r>
    </w:p>
    <w:p w14:paraId="68CE9B14" w14:textId="77777777" w:rsidR="003516DF" w:rsidRPr="007E1B2F" w:rsidRDefault="003516DF" w:rsidP="003516DF">
      <w:pPr>
        <w:shd w:val="clear" w:color="auto" w:fill="FFFFFF"/>
        <w:spacing w:line="276" w:lineRule="auto"/>
        <w:ind w:right="-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1B2F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</w:t>
      </w:r>
    </w:p>
    <w:p w14:paraId="5920427A" w14:textId="77777777" w:rsidR="003516DF" w:rsidRPr="007E1B2F" w:rsidRDefault="003516DF" w:rsidP="003516DF">
      <w:pPr>
        <w:shd w:val="clear" w:color="auto" w:fill="FFFFFF"/>
        <w:spacing w:line="276" w:lineRule="auto"/>
        <w:ind w:right="-284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1B2F">
        <w:rPr>
          <w:rFonts w:ascii="Times New Roman" w:hAnsi="Times New Roman" w:cs="Times New Roman"/>
          <w:color w:val="000000" w:themeColor="text1"/>
          <w:sz w:val="28"/>
          <w:szCs w:val="28"/>
        </w:rPr>
        <w:t>1.2. Место нахождения юридического лица и его почтовый адрес (адрес места проживания индивидуального предпринимателя, адрес места проживания физического лица) ________________________________________________________________________________________________________________________________________</w:t>
      </w:r>
    </w:p>
    <w:p w14:paraId="45A337F5" w14:textId="77777777" w:rsidR="003516DF" w:rsidRPr="007E1B2F" w:rsidRDefault="003516DF" w:rsidP="003516DF">
      <w:pPr>
        <w:shd w:val="clear" w:color="auto" w:fill="FFFFFF"/>
        <w:spacing w:line="276" w:lineRule="auto"/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1B2F">
        <w:rPr>
          <w:rFonts w:ascii="Times New Roman" w:hAnsi="Times New Roman" w:cs="Times New Roman"/>
          <w:color w:val="000000" w:themeColor="text1"/>
          <w:sz w:val="28"/>
          <w:szCs w:val="28"/>
        </w:rPr>
        <w:t>1.3. Контактные телефоны и адрес электронной почты доверенного лица________________________________________________________________</w:t>
      </w:r>
    </w:p>
    <w:p w14:paraId="21A69297" w14:textId="77777777" w:rsidR="003516DF" w:rsidRPr="007E1B2F" w:rsidRDefault="003516DF" w:rsidP="003516DF">
      <w:pPr>
        <w:shd w:val="clear" w:color="auto" w:fill="FFFFFF"/>
        <w:spacing w:line="276" w:lineRule="auto"/>
        <w:ind w:right="-284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E526381" w14:textId="0BEA0441" w:rsidR="003516DF" w:rsidRPr="007E1B2F" w:rsidRDefault="003516DF" w:rsidP="003516DF">
      <w:pPr>
        <w:shd w:val="clear" w:color="auto" w:fill="FFFFFF"/>
        <w:spacing w:line="276" w:lineRule="auto"/>
        <w:ind w:right="-284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2. </w:t>
      </w:r>
      <w:r w:rsidRPr="007E1B2F">
        <w:rPr>
          <w:rFonts w:ascii="Times New Roman" w:hAnsi="Times New Roman" w:cs="Times New Roman"/>
          <w:color w:val="000000" w:themeColor="text1"/>
          <w:sz w:val="28"/>
          <w:szCs w:val="28"/>
        </w:rPr>
        <w:t>Изучив публичную оферту, утвержденную приказом от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«</w:t>
      </w:r>
      <w:r w:rsidR="002B27BA">
        <w:rPr>
          <w:rFonts w:ascii="Times New Roman" w:hAnsi="Times New Roman" w:cs="Times New Roman"/>
          <w:color w:val="000000" w:themeColor="text1"/>
          <w:sz w:val="28"/>
          <w:szCs w:val="28"/>
        </w:rPr>
        <w:t>30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2B27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декабря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</w:t>
      </w:r>
      <w:r w:rsidR="002B27BA">
        <w:rPr>
          <w:rFonts w:ascii="Times New Roman" w:hAnsi="Times New Roman" w:cs="Times New Roman"/>
          <w:color w:val="000000" w:themeColor="text1"/>
          <w:sz w:val="28"/>
          <w:szCs w:val="28"/>
        </w:rPr>
        <w:t>25</w:t>
      </w:r>
      <w:r w:rsidRPr="007E1B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№</w:t>
      </w:r>
      <w:r w:rsidR="002B27BA">
        <w:rPr>
          <w:rFonts w:ascii="Times New Roman" w:hAnsi="Times New Roman" w:cs="Times New Roman"/>
          <w:color w:val="000000" w:themeColor="text1"/>
          <w:sz w:val="28"/>
          <w:szCs w:val="28"/>
        </w:rPr>
        <w:t>44</w:t>
      </w:r>
      <w:r w:rsidRPr="007E1B2F">
        <w:rPr>
          <w:rFonts w:ascii="Times New Roman" w:hAnsi="Times New Roman" w:cs="Times New Roman"/>
          <w:color w:val="000000" w:themeColor="text1"/>
          <w:sz w:val="28"/>
          <w:szCs w:val="28"/>
        </w:rPr>
        <w:t>, о заключении договора 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7E1B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оказание услуг по размещению рекламных материалов в ГАУ «Цифровой Севастополь – МФЦ в </w:t>
      </w:r>
      <w:r w:rsidR="002B27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E1B2F">
        <w:rPr>
          <w:rFonts w:ascii="Times New Roman" w:hAnsi="Times New Roman" w:cs="Times New Roman"/>
          <w:color w:val="000000" w:themeColor="text1"/>
          <w:sz w:val="28"/>
          <w:szCs w:val="28"/>
        </w:rPr>
        <w:t>г. Севастополе» (далее – Оферта)</w:t>
      </w:r>
    </w:p>
    <w:p w14:paraId="09C00BA2" w14:textId="77777777" w:rsidR="003516DF" w:rsidRPr="007E1B2F" w:rsidRDefault="003516DF" w:rsidP="003516DF">
      <w:pPr>
        <w:shd w:val="clear" w:color="auto" w:fill="FFFFFF"/>
        <w:spacing w:line="276" w:lineRule="auto"/>
        <w:ind w:right="-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1B2F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</w:t>
      </w:r>
    </w:p>
    <w:p w14:paraId="278AE912" w14:textId="77777777" w:rsidR="003516DF" w:rsidRPr="007E1B2F" w:rsidRDefault="003516DF" w:rsidP="003516DF">
      <w:pPr>
        <w:shd w:val="clear" w:color="auto" w:fill="FFFFFF"/>
        <w:spacing w:line="276" w:lineRule="auto"/>
        <w:ind w:right="-284"/>
        <w:jc w:val="center"/>
        <w:rPr>
          <w:rFonts w:ascii="Times New Roman" w:hAnsi="Times New Roman" w:cs="Times New Roman"/>
          <w:i/>
          <w:color w:val="000000" w:themeColor="text1"/>
        </w:rPr>
      </w:pPr>
      <w:r w:rsidRPr="007E1B2F">
        <w:rPr>
          <w:rFonts w:ascii="Times New Roman" w:hAnsi="Times New Roman" w:cs="Times New Roman"/>
          <w:i/>
          <w:color w:val="000000" w:themeColor="text1"/>
        </w:rPr>
        <w:t>(наименование юридического лица</w:t>
      </w:r>
    </w:p>
    <w:p w14:paraId="171C1941" w14:textId="77777777" w:rsidR="003516DF" w:rsidRPr="007E1B2F" w:rsidRDefault="003516DF" w:rsidP="003516DF">
      <w:pPr>
        <w:shd w:val="clear" w:color="auto" w:fill="FFFFFF"/>
        <w:spacing w:line="276" w:lineRule="auto"/>
        <w:ind w:right="-284"/>
        <w:jc w:val="center"/>
        <w:rPr>
          <w:rFonts w:ascii="Times New Roman" w:hAnsi="Times New Roman" w:cs="Times New Roman"/>
          <w:i/>
          <w:color w:val="000000" w:themeColor="text1"/>
        </w:rPr>
      </w:pPr>
      <w:r w:rsidRPr="007E1B2F">
        <w:rPr>
          <w:rFonts w:ascii="Times New Roman" w:hAnsi="Times New Roman" w:cs="Times New Roman"/>
          <w:i/>
          <w:color w:val="000000" w:themeColor="text1"/>
        </w:rPr>
        <w:t>или ФИО индивидуального предпринимателя, физического лица)</w:t>
      </w:r>
    </w:p>
    <w:p w14:paraId="2C01918E" w14:textId="77777777" w:rsidR="003516DF" w:rsidRPr="007E1B2F" w:rsidRDefault="003516DF" w:rsidP="003516DF">
      <w:pPr>
        <w:shd w:val="clear" w:color="auto" w:fill="FFFFFF"/>
        <w:spacing w:line="276" w:lineRule="auto"/>
        <w:ind w:right="-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1B2F">
        <w:rPr>
          <w:rFonts w:ascii="Times New Roman" w:hAnsi="Times New Roman" w:cs="Times New Roman"/>
          <w:color w:val="000000" w:themeColor="text1"/>
          <w:sz w:val="28"/>
          <w:szCs w:val="28"/>
        </w:rPr>
        <w:t>в лице,  ________________________________________________________________________________________________________________________________________</w:t>
      </w:r>
    </w:p>
    <w:p w14:paraId="5339BE3D" w14:textId="77777777" w:rsidR="003516DF" w:rsidRPr="007E1B2F" w:rsidRDefault="003516DF" w:rsidP="003516DF">
      <w:pPr>
        <w:shd w:val="clear" w:color="auto" w:fill="FFFFFF"/>
        <w:spacing w:line="276" w:lineRule="auto"/>
        <w:ind w:right="-284"/>
        <w:jc w:val="center"/>
        <w:rPr>
          <w:rFonts w:ascii="Times New Roman" w:hAnsi="Times New Roman" w:cs="Times New Roman"/>
          <w:i/>
          <w:color w:val="000000" w:themeColor="text1"/>
        </w:rPr>
      </w:pPr>
      <w:r w:rsidRPr="007E1B2F">
        <w:rPr>
          <w:rFonts w:ascii="Times New Roman" w:hAnsi="Times New Roman" w:cs="Times New Roman"/>
          <w:i/>
          <w:color w:val="000000" w:themeColor="text1"/>
        </w:rPr>
        <w:t>(должность руководителя юридического лица</w:t>
      </w:r>
    </w:p>
    <w:p w14:paraId="69441934" w14:textId="77777777" w:rsidR="003516DF" w:rsidRPr="007E1B2F" w:rsidRDefault="003516DF" w:rsidP="003516DF">
      <w:pPr>
        <w:shd w:val="clear" w:color="auto" w:fill="FFFFFF"/>
        <w:spacing w:line="276" w:lineRule="auto"/>
        <w:ind w:right="-284"/>
        <w:jc w:val="center"/>
        <w:rPr>
          <w:rFonts w:ascii="Times New Roman" w:hAnsi="Times New Roman" w:cs="Times New Roman"/>
          <w:i/>
          <w:color w:val="000000" w:themeColor="text1"/>
        </w:rPr>
      </w:pPr>
      <w:r w:rsidRPr="007E1B2F">
        <w:rPr>
          <w:rFonts w:ascii="Times New Roman" w:hAnsi="Times New Roman" w:cs="Times New Roman"/>
          <w:i/>
          <w:color w:val="000000" w:themeColor="text1"/>
        </w:rPr>
        <w:lastRenderedPageBreak/>
        <w:t>или Ф.И.О. индивидуального предпринимателя, физического лица)</w:t>
      </w:r>
    </w:p>
    <w:p w14:paraId="7487C112" w14:textId="77777777" w:rsidR="003516DF" w:rsidRPr="007E1B2F" w:rsidRDefault="003516DF" w:rsidP="003516DF">
      <w:pPr>
        <w:spacing w:line="276" w:lineRule="auto"/>
        <w:ind w:right="-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1B2F">
        <w:rPr>
          <w:rFonts w:ascii="Times New Roman" w:hAnsi="Times New Roman" w:cs="Times New Roman"/>
          <w:color w:val="000000" w:themeColor="text1"/>
          <w:sz w:val="28"/>
          <w:szCs w:val="28"/>
        </w:rPr>
        <w:t>настоящим ответом подтверждает полное и безоговорочное согласие 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7E1B2F">
        <w:rPr>
          <w:rFonts w:ascii="Times New Roman" w:hAnsi="Times New Roman" w:cs="Times New Roman"/>
          <w:color w:val="000000" w:themeColor="text1"/>
          <w:sz w:val="28"/>
          <w:szCs w:val="28"/>
        </w:rPr>
        <w:t>условиями  Оферты, опубликованной на официальном сайте ГАУ «Цифровой Севастополь – МФЦ в г. Севастополе»</w:t>
      </w:r>
      <w:r w:rsidRPr="007E1B2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сети Интернет по адресу</w:t>
      </w:r>
      <w:r w:rsidRPr="007E1B2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4C1FE0">
        <w:rPr>
          <w:rFonts w:ascii="Times New Roman" w:hAnsi="Times New Roman" w:cs="Times New Roman"/>
          <w:sz w:val="28"/>
          <w:szCs w:val="28"/>
        </w:rPr>
        <w:t>https://мфц92.рф/</w:t>
      </w:r>
      <w:r w:rsidRPr="002F0772">
        <w:rPr>
          <w:rFonts w:ascii="Times New Roman" w:hAnsi="Times New Roman" w:cs="Times New Roman"/>
          <w:color w:val="000000" w:themeColor="text1"/>
          <w:sz w:val="28"/>
          <w:szCs w:val="28"/>
        </w:rPr>
        <w:t>, а также с условиями договора на оказание услуг</w:t>
      </w:r>
      <w:r w:rsidRPr="007E1B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7E1B2F">
        <w:rPr>
          <w:rFonts w:ascii="Times New Roman" w:hAnsi="Times New Roman" w:cs="Times New Roman"/>
          <w:color w:val="000000" w:themeColor="text1"/>
          <w:sz w:val="28"/>
          <w:szCs w:val="28"/>
        </w:rPr>
        <w:t>размещению рекламных материалов в ГАУ «Цифровой Севастополь – МФЦ в г. Севастополе» (далее – Договор), предлагаемого к заключению,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7E1B2F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соответствии с п. 6 Оферты.</w:t>
      </w:r>
    </w:p>
    <w:p w14:paraId="1706BFEF" w14:textId="77777777" w:rsidR="003516DF" w:rsidRPr="007E1B2F" w:rsidRDefault="003516DF" w:rsidP="003516DF">
      <w:pPr>
        <w:autoSpaceDE w:val="0"/>
        <w:autoSpaceDN w:val="0"/>
        <w:adjustRightInd w:val="0"/>
        <w:spacing w:line="276" w:lineRule="auto"/>
        <w:ind w:right="-28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1B2F">
        <w:rPr>
          <w:rFonts w:ascii="Times New Roman" w:hAnsi="Times New Roman" w:cs="Times New Roman"/>
          <w:color w:val="000000" w:themeColor="text1"/>
          <w:sz w:val="28"/>
          <w:szCs w:val="28"/>
        </w:rPr>
        <w:t>Содержание рекламных материалов соответствует требованиям действующего законодательства Российской Федерации, требованиям Оферты.</w:t>
      </w:r>
    </w:p>
    <w:p w14:paraId="78FDF8FB" w14:textId="77777777" w:rsidR="003516DF" w:rsidRPr="007E1B2F" w:rsidRDefault="003516DF" w:rsidP="003516DF">
      <w:pPr>
        <w:autoSpaceDE w:val="0"/>
        <w:autoSpaceDN w:val="0"/>
        <w:adjustRightInd w:val="0"/>
        <w:spacing w:line="276" w:lineRule="auto"/>
        <w:ind w:right="-28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bidi="en-US"/>
        </w:rPr>
      </w:pPr>
    </w:p>
    <w:p w14:paraId="4245A820" w14:textId="77777777" w:rsidR="003516DF" w:rsidRPr="007E1B2F" w:rsidRDefault="003516DF" w:rsidP="003516DF">
      <w:pPr>
        <w:autoSpaceDE w:val="0"/>
        <w:autoSpaceDN w:val="0"/>
        <w:adjustRightInd w:val="0"/>
        <w:spacing w:line="276" w:lineRule="auto"/>
        <w:ind w:right="-28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bidi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bidi="en-US"/>
        </w:rPr>
        <w:t xml:space="preserve">3. </w:t>
      </w:r>
      <w:r w:rsidRPr="007E1B2F">
        <w:rPr>
          <w:rFonts w:ascii="Times New Roman" w:hAnsi="Times New Roman" w:cs="Times New Roman"/>
          <w:color w:val="000000" w:themeColor="text1"/>
          <w:sz w:val="28"/>
          <w:szCs w:val="28"/>
          <w:lang w:bidi="en-US"/>
        </w:rPr>
        <w:t xml:space="preserve">Дополнительная информация: </w:t>
      </w:r>
    </w:p>
    <w:tbl>
      <w:tblPr>
        <w:tblStyle w:val="1"/>
        <w:tblW w:w="9747" w:type="dxa"/>
        <w:tblLook w:val="04A0" w:firstRow="1" w:lastRow="0" w:firstColumn="1" w:lastColumn="0" w:noHBand="0" w:noVBand="1"/>
      </w:tblPr>
      <w:tblGrid>
        <w:gridCol w:w="421"/>
        <w:gridCol w:w="6066"/>
        <w:gridCol w:w="3260"/>
      </w:tblGrid>
      <w:tr w:rsidR="003516DF" w:rsidRPr="007E1B2F" w14:paraId="5E7BF19D" w14:textId="77777777" w:rsidTr="007E785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F9FAE" w14:textId="77777777" w:rsidR="003516DF" w:rsidRPr="007E1B2F" w:rsidRDefault="003516DF" w:rsidP="007E7857">
            <w:pPr>
              <w:spacing w:line="276" w:lineRule="auto"/>
              <w:ind w:right="-28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1B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D97B2" w14:textId="77777777" w:rsidR="003516DF" w:rsidRPr="007E1B2F" w:rsidRDefault="003516DF" w:rsidP="003516D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1B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Вид рекламных материалов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17E6D" w14:textId="77777777" w:rsidR="003516DF" w:rsidRPr="007E1B2F" w:rsidRDefault="003516DF" w:rsidP="003516D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516DF" w:rsidRPr="007E1B2F" w14:paraId="373CD751" w14:textId="77777777" w:rsidTr="007E785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101F4" w14:textId="77777777" w:rsidR="003516DF" w:rsidRPr="007E1B2F" w:rsidRDefault="003516DF" w:rsidP="007E7857">
            <w:pPr>
              <w:spacing w:line="276" w:lineRule="auto"/>
              <w:ind w:right="-28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1B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4D963" w14:textId="77777777" w:rsidR="003516DF" w:rsidRPr="007E1B2F" w:rsidRDefault="003516DF" w:rsidP="003516D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1B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 рекламных материалов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48C72" w14:textId="77777777" w:rsidR="003516DF" w:rsidRPr="007E1B2F" w:rsidRDefault="003516DF" w:rsidP="003516D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516DF" w:rsidRPr="007E1B2F" w14:paraId="7A84D82B" w14:textId="77777777" w:rsidTr="007E785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D1977" w14:textId="77777777" w:rsidR="003516DF" w:rsidRPr="007E1B2F" w:rsidRDefault="003516DF" w:rsidP="007E7857">
            <w:pPr>
              <w:spacing w:line="276" w:lineRule="auto"/>
              <w:ind w:right="-28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1B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6B84E" w14:textId="4C904314" w:rsidR="003516DF" w:rsidRPr="007E1B2F" w:rsidRDefault="003516DF" w:rsidP="003516D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1B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Адрес помещения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для </w:t>
            </w:r>
            <w:r w:rsidRPr="007E1B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размещения рекламных материалов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(кроме рекламы на талонах электронной очереди</w:t>
            </w:r>
            <w:r w:rsidR="00E34C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рекламы в гостевой </w:t>
            </w:r>
            <w:r w:rsidR="00E34CB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Wi</w:t>
            </w:r>
            <w:r w:rsidR="00E34CB2" w:rsidRPr="00E34C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="00E34CB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fi</w:t>
            </w:r>
            <w:r w:rsidR="00E34CB2" w:rsidRPr="00E34C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E34C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сети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) </w:t>
            </w:r>
            <w:r w:rsidRPr="007E1B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согласно приложению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</w:t>
            </w:r>
            <w:r w:rsidRPr="007E1B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3 к Оферте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96C85" w14:textId="77777777" w:rsidR="003516DF" w:rsidRPr="007E1B2F" w:rsidRDefault="003516DF" w:rsidP="003516D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516DF" w:rsidRPr="007E1B2F" w14:paraId="40115FA5" w14:textId="77777777" w:rsidTr="007E785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5F01E" w14:textId="77777777" w:rsidR="003516DF" w:rsidRPr="007E1B2F" w:rsidRDefault="003516DF" w:rsidP="007E7857">
            <w:pPr>
              <w:spacing w:line="276" w:lineRule="auto"/>
              <w:ind w:right="-28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1B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98A89" w14:textId="77777777" w:rsidR="003516DF" w:rsidRPr="007E1B2F" w:rsidRDefault="003516DF" w:rsidP="003516D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1B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Срок размещения рекламных материалов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4893A" w14:textId="77777777" w:rsidR="003516DF" w:rsidRPr="007E1B2F" w:rsidRDefault="003516DF" w:rsidP="003516D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758F1428" w14:textId="77777777" w:rsidR="003516DF" w:rsidRPr="007E1B2F" w:rsidRDefault="003516DF" w:rsidP="003516DF">
      <w:pPr>
        <w:spacing w:line="276" w:lineRule="auto"/>
        <w:ind w:right="-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D052CDC" w14:textId="77777777" w:rsidR="003516DF" w:rsidRPr="007E1B2F" w:rsidRDefault="003516DF" w:rsidP="003516DF">
      <w:pPr>
        <w:spacing w:line="276" w:lineRule="auto"/>
        <w:ind w:right="-28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1B2F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Приложение: Макет рекламных материалов.</w:t>
      </w:r>
    </w:p>
    <w:p w14:paraId="1A969DCF" w14:textId="77777777" w:rsidR="003516DF" w:rsidRPr="007E1B2F" w:rsidRDefault="003516DF" w:rsidP="003516DF">
      <w:pPr>
        <w:shd w:val="clear" w:color="auto" w:fill="FFFFFF"/>
        <w:spacing w:line="276" w:lineRule="auto"/>
        <w:ind w:right="-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1B2F">
        <w:rPr>
          <w:rFonts w:ascii="Times New Roman" w:hAnsi="Times New Roman" w:cs="Times New Roman"/>
          <w:color w:val="000000" w:themeColor="text1"/>
          <w:sz w:val="28"/>
          <w:szCs w:val="28"/>
        </w:rPr>
        <w:t>(Должность, подпись и расшифровка подписи)</w:t>
      </w:r>
    </w:p>
    <w:p w14:paraId="1F30D648" w14:textId="77777777" w:rsidR="003516DF" w:rsidRPr="007E1B2F" w:rsidRDefault="003516DF" w:rsidP="003516DF">
      <w:pPr>
        <w:shd w:val="clear" w:color="auto" w:fill="FFFFFF"/>
        <w:spacing w:line="276" w:lineRule="auto"/>
        <w:ind w:right="-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1B2F">
        <w:rPr>
          <w:rFonts w:ascii="Times New Roman" w:hAnsi="Times New Roman" w:cs="Times New Roman"/>
          <w:color w:val="000000" w:themeColor="text1"/>
          <w:sz w:val="28"/>
          <w:szCs w:val="28"/>
        </w:rPr>
        <w:t>М.П.</w:t>
      </w:r>
    </w:p>
    <w:p w14:paraId="2F9957F5" w14:textId="77777777" w:rsidR="003516DF" w:rsidRDefault="003516DF" w:rsidP="003516DF">
      <w:pPr>
        <w:shd w:val="clear" w:color="auto" w:fill="FFFFFF"/>
        <w:spacing w:line="276" w:lineRule="auto"/>
        <w:ind w:right="-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1B2F">
        <w:rPr>
          <w:rFonts w:ascii="Times New Roman" w:hAnsi="Times New Roman" w:cs="Times New Roman"/>
          <w:color w:val="000000" w:themeColor="text1"/>
          <w:sz w:val="28"/>
          <w:szCs w:val="28"/>
        </w:rPr>
        <w:t>Дата</w:t>
      </w:r>
    </w:p>
    <w:p w14:paraId="28D016A4" w14:textId="77777777" w:rsidR="002A68BD" w:rsidRDefault="002A68BD"/>
    <w:sectPr w:rsidR="002A68BD" w:rsidSect="00E34CB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71541" w14:textId="77777777" w:rsidR="004219D1" w:rsidRDefault="004219D1" w:rsidP="00E34CB2">
      <w:r>
        <w:separator/>
      </w:r>
    </w:p>
  </w:endnote>
  <w:endnote w:type="continuationSeparator" w:id="0">
    <w:p w14:paraId="0B824692" w14:textId="77777777" w:rsidR="004219D1" w:rsidRDefault="004219D1" w:rsidP="00E34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D9DB6" w14:textId="77777777" w:rsidR="00E34CB2" w:rsidRDefault="00E34CB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F87C5" w14:textId="77777777" w:rsidR="00E34CB2" w:rsidRDefault="00E34CB2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875AD" w14:textId="77777777" w:rsidR="00E34CB2" w:rsidRDefault="00E34CB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21B04" w14:textId="77777777" w:rsidR="004219D1" w:rsidRDefault="004219D1" w:rsidP="00E34CB2">
      <w:r>
        <w:separator/>
      </w:r>
    </w:p>
  </w:footnote>
  <w:footnote w:type="continuationSeparator" w:id="0">
    <w:p w14:paraId="2BDCB7FE" w14:textId="77777777" w:rsidR="004219D1" w:rsidRDefault="004219D1" w:rsidP="00E34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702DB" w14:textId="77777777" w:rsidR="00E34CB2" w:rsidRDefault="00E34CB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02720786"/>
      <w:docPartObj>
        <w:docPartGallery w:val="Page Numbers (Top of Page)"/>
        <w:docPartUnique/>
      </w:docPartObj>
    </w:sdtPr>
    <w:sdtEndPr/>
    <w:sdtContent>
      <w:p w14:paraId="6497565F" w14:textId="5AC1D8A1" w:rsidR="00E34CB2" w:rsidRDefault="00E34CB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7A77CFD" w14:textId="77777777" w:rsidR="00E34CB2" w:rsidRDefault="00E34CB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6FA02" w14:textId="77777777" w:rsidR="00E34CB2" w:rsidRDefault="00E34CB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6DF"/>
    <w:rsid w:val="002A68BD"/>
    <w:rsid w:val="002B27BA"/>
    <w:rsid w:val="003516DF"/>
    <w:rsid w:val="004219D1"/>
    <w:rsid w:val="004E424B"/>
    <w:rsid w:val="00D42AD3"/>
    <w:rsid w:val="00E34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6626A"/>
  <w15:docId w15:val="{E66A5CBC-E036-429B-941A-79172ED7B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16DF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516DF"/>
    <w:rPr>
      <w:color w:val="0000FF"/>
      <w:u w:val="single"/>
    </w:rPr>
  </w:style>
  <w:style w:type="table" w:customStyle="1" w:styleId="1">
    <w:name w:val="Сетка таблицы1"/>
    <w:basedOn w:val="a1"/>
    <w:uiPriority w:val="39"/>
    <w:rsid w:val="00351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34CB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34CB2"/>
    <w:rPr>
      <w:rFonts w:ascii="Tahoma" w:eastAsia="Tahoma" w:hAnsi="Tahoma" w:cs="Tahoma"/>
      <w:color w:val="000000"/>
      <w:sz w:val="24"/>
      <w:szCs w:val="24"/>
      <w:lang w:eastAsia="ru-RU" w:bidi="ru-RU"/>
    </w:rPr>
  </w:style>
  <w:style w:type="paragraph" w:styleId="a6">
    <w:name w:val="footer"/>
    <w:basedOn w:val="a"/>
    <w:link w:val="a7"/>
    <w:uiPriority w:val="99"/>
    <w:unhideWhenUsed/>
    <w:rsid w:val="00E34CB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34CB2"/>
    <w:rPr>
      <w:rFonts w:ascii="Tahoma" w:eastAsia="Tahoma" w:hAnsi="Tahoma" w:cs="Tahoma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494</Words>
  <Characters>2817</Characters>
  <Application>Microsoft Office Word</Application>
  <DocSecurity>0</DocSecurity>
  <Lines>23</Lines>
  <Paragraphs>6</Paragraphs>
  <ScaleCrop>false</ScaleCrop>
  <Company/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U.Artuh</dc:creator>
  <cp:keywords/>
  <dc:description/>
  <cp:lastModifiedBy>Меренкова Таисия Витальевна</cp:lastModifiedBy>
  <cp:revision>3</cp:revision>
  <dcterms:created xsi:type="dcterms:W3CDTF">2026-04-16T08:36:00Z</dcterms:created>
  <dcterms:modified xsi:type="dcterms:W3CDTF">2026-04-16T08:37:00Z</dcterms:modified>
</cp:coreProperties>
</file>